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412E1" w:rsidRPr="00A35C96" w:rsidRDefault="00C412E1" w:rsidP="00C412E1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A35C96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C412E1" w:rsidRDefault="00C412E1" w:rsidP="00C412E1">
      <w:pPr>
        <w:tabs>
          <w:tab w:val="center" w:pos="4819"/>
          <w:tab w:val="left" w:pos="7800"/>
        </w:tabs>
        <w:spacing w:after="0" w:line="240" w:lineRule="auto"/>
        <w:rPr>
          <w:rFonts w:ascii="Times New Roman" w:hAnsi="Times New Roman"/>
          <w:b/>
          <w:caps/>
          <w:sz w:val="30"/>
          <w:szCs w:val="30"/>
          <w:lang w:val="be-BY"/>
        </w:rPr>
      </w:pPr>
      <w:r w:rsidRPr="00E37069">
        <w:rPr>
          <w:rFonts w:ascii="Times New Roman" w:hAnsi="Times New Roman"/>
          <w:b/>
          <w:caps/>
          <w:sz w:val="30"/>
          <w:szCs w:val="30"/>
          <w:lang w:val="be-BY"/>
        </w:rPr>
        <w:tab/>
        <w:t>«ОБЩЕСТВОВЕДЕНИЕ»</w:t>
      </w:r>
    </w:p>
    <w:p w:rsidR="00C412E1" w:rsidRPr="00E37069" w:rsidRDefault="00C412E1" w:rsidP="00C412E1">
      <w:pPr>
        <w:tabs>
          <w:tab w:val="center" w:pos="4819"/>
          <w:tab w:val="left" w:pos="7800"/>
        </w:tabs>
        <w:spacing w:after="0" w:line="240" w:lineRule="auto"/>
        <w:rPr>
          <w:rFonts w:ascii="Times New Roman" w:hAnsi="Times New Roman"/>
          <w:b/>
          <w:caps/>
          <w:sz w:val="30"/>
          <w:szCs w:val="30"/>
          <w:lang w:val="be-BY"/>
        </w:rPr>
      </w:pPr>
    </w:p>
    <w:p w:rsidR="00C412E1" w:rsidRPr="001701D3" w:rsidRDefault="00C412E1" w:rsidP="00C412E1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30"/>
          <w:szCs w:val="30"/>
        </w:rPr>
      </w:pPr>
      <w:r w:rsidRPr="001701D3">
        <w:rPr>
          <w:rFonts w:ascii="Times New Roman" w:hAnsi="Times New Roman"/>
          <w:bCs/>
          <w:iCs/>
          <w:sz w:val="30"/>
          <w:szCs w:val="30"/>
          <w:lang w:eastAsia="ru-RU"/>
        </w:rPr>
        <w:t>Цель обучения</w:t>
      </w:r>
      <w:r w:rsidRPr="001701D3">
        <w:rPr>
          <w:rFonts w:ascii="Times New Roman" w:hAnsi="Times New Roman"/>
          <w:b/>
          <w:bCs/>
          <w:iCs/>
          <w:sz w:val="30"/>
          <w:szCs w:val="30"/>
          <w:lang w:eastAsia="ru-RU"/>
        </w:rPr>
        <w:t xml:space="preserve"> обществоведению </w:t>
      </w:r>
      <w:r w:rsidRPr="001701D3">
        <w:rPr>
          <w:rFonts w:ascii="Times New Roman" w:hAnsi="Times New Roman"/>
          <w:bCs/>
          <w:sz w:val="30"/>
          <w:szCs w:val="30"/>
          <w:lang w:eastAsia="ru-RU"/>
        </w:rPr>
        <w:t xml:space="preserve">в учреждениях общего среднего образования – </w:t>
      </w:r>
      <w:r w:rsidRPr="001701D3">
        <w:rPr>
          <w:rFonts w:ascii="Times New Roman" w:hAnsi="Times New Roman"/>
          <w:color w:val="000000"/>
          <w:sz w:val="30"/>
          <w:szCs w:val="30"/>
        </w:rPr>
        <w:t>способствовать становлению личности, обладающей развитым сознанием и самосознанием, критическим мышлением, способной на основе освоения социально-гуманитарных знаний о человеке, обществе и государстве, осмысления основных тенденций развития современного общества определить пути конструктивной самореализации и включиться в продуктивную созидательную деятельность.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701D3">
        <w:rPr>
          <w:rFonts w:ascii="Times New Roman" w:hAnsi="Times New Roman"/>
          <w:b/>
          <w:sz w:val="30"/>
          <w:szCs w:val="30"/>
          <w:lang w:eastAsia="ru-RU"/>
        </w:rPr>
        <w:t>В 2018/201</w:t>
      </w:r>
      <w:r w:rsidRPr="001701D3">
        <w:rPr>
          <w:rFonts w:ascii="Times New Roman" w:hAnsi="Times New Roman"/>
          <w:b/>
          <w:sz w:val="30"/>
          <w:szCs w:val="30"/>
          <w:lang w:val="be-BY" w:eastAsia="ru-RU"/>
        </w:rPr>
        <w:t>9</w:t>
      </w:r>
      <w:r w:rsidRPr="001701D3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 используются следующие учебные программы: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701D3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Грамадазнаўства. </w:t>
      </w:r>
      <w:r w:rsidRPr="001701D3">
        <w:rPr>
          <w:rFonts w:ascii="Times New Roman" w:hAnsi="Times New Roman"/>
          <w:sz w:val="30"/>
          <w:szCs w:val="30"/>
        </w:rPr>
        <w:t>IX</w:t>
      </w:r>
      <w:r w:rsidR="00A41600" w:rsidRPr="009D72D7">
        <w:rPr>
          <w:rFonts w:ascii="Times New Roman" w:hAnsi="Times New Roman"/>
          <w:sz w:val="30"/>
          <w:szCs w:val="30"/>
          <w:lang w:val="be-BY"/>
        </w:rPr>
        <w:t>-</w:t>
      </w:r>
      <w:r w:rsidRPr="001701D3">
        <w:rPr>
          <w:rFonts w:ascii="Times New Roman" w:hAnsi="Times New Roman"/>
          <w:sz w:val="30"/>
          <w:szCs w:val="30"/>
          <w:lang w:val="en-US"/>
        </w:rPr>
        <w:t>XI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класы (базавы ўзровень). – Мінск: Нацыянальны інстытут адукацыі, 2017;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701D3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Обществоведение. </w:t>
      </w:r>
      <w:r w:rsidRPr="001701D3">
        <w:rPr>
          <w:rFonts w:ascii="Times New Roman" w:hAnsi="Times New Roman"/>
          <w:sz w:val="30"/>
          <w:szCs w:val="30"/>
        </w:rPr>
        <w:t>IX</w:t>
      </w:r>
      <w:r w:rsidR="00A41600">
        <w:rPr>
          <w:rFonts w:ascii="Times New Roman" w:hAnsi="Times New Roman"/>
          <w:sz w:val="30"/>
          <w:szCs w:val="30"/>
        </w:rPr>
        <w:t>-</w:t>
      </w:r>
      <w:r w:rsidRPr="001701D3">
        <w:rPr>
          <w:rFonts w:ascii="Times New Roman" w:hAnsi="Times New Roman"/>
          <w:sz w:val="30"/>
          <w:szCs w:val="30"/>
          <w:lang w:val="en-US"/>
        </w:rPr>
        <w:t>XI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классы (базовый уровень). – Минск: Национальный институт образования, 2017;</w:t>
      </w:r>
    </w:p>
    <w:p w:rsidR="00C412E1" w:rsidRPr="001701D3" w:rsidRDefault="00C412E1" w:rsidP="00C412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701D3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«Грамадазнаўства» для Х</w:t>
      </w:r>
      <w:r w:rsidR="007961F0">
        <w:rPr>
          <w:rFonts w:ascii="Times New Roman" w:hAnsi="Times New Roman"/>
          <w:sz w:val="30"/>
          <w:szCs w:val="30"/>
          <w:lang w:val="be-BY"/>
        </w:rPr>
        <w:t> </w:t>
      </w:r>
      <w:r w:rsidRPr="001701D3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 (павышаны ўзровень), 2017;</w:t>
      </w:r>
    </w:p>
    <w:p w:rsidR="00C412E1" w:rsidRPr="001701D3" w:rsidRDefault="00C412E1" w:rsidP="00C412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701D3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1701D3">
        <w:rPr>
          <w:rFonts w:ascii="Times New Roman" w:hAnsi="Times New Roman"/>
          <w:sz w:val="30"/>
          <w:szCs w:val="30"/>
        </w:rPr>
        <w:t>«Обществоведение»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для Х</w:t>
      </w:r>
      <w:r w:rsidR="007961F0">
        <w:rPr>
          <w:rFonts w:ascii="Times New Roman" w:hAnsi="Times New Roman"/>
          <w:sz w:val="30"/>
          <w:szCs w:val="30"/>
          <w:lang w:val="be-BY"/>
        </w:rPr>
        <w:t> </w:t>
      </w:r>
      <w:r w:rsidRPr="001701D3">
        <w:rPr>
          <w:rFonts w:ascii="Times New Roman" w:hAnsi="Times New Roman"/>
          <w:sz w:val="30"/>
          <w:szCs w:val="30"/>
          <w:lang w:val="be-BY"/>
        </w:rPr>
        <w:t>клас</w:t>
      </w:r>
      <w:r w:rsidRPr="001701D3">
        <w:rPr>
          <w:rFonts w:ascii="Times New Roman" w:hAnsi="Times New Roman"/>
          <w:sz w:val="30"/>
          <w:szCs w:val="30"/>
          <w:lang w:val="en-US"/>
        </w:rPr>
        <w:t>c</w:t>
      </w:r>
      <w:r w:rsidRPr="001701D3">
        <w:rPr>
          <w:rFonts w:ascii="Times New Roman" w:hAnsi="Times New Roman"/>
          <w:sz w:val="30"/>
          <w:szCs w:val="30"/>
        </w:rPr>
        <w:t>а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уровень), 2017;</w:t>
      </w:r>
    </w:p>
    <w:p w:rsidR="00C412E1" w:rsidRPr="001701D3" w:rsidRDefault="00C412E1" w:rsidP="00C412E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1701D3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«Грамадазнаўства» для Х</w:t>
      </w:r>
      <w:r w:rsidRPr="001701D3">
        <w:rPr>
          <w:rFonts w:ascii="Times New Roman" w:hAnsi="Times New Roman"/>
          <w:sz w:val="30"/>
          <w:szCs w:val="30"/>
          <w:lang w:val="en-US"/>
        </w:rPr>
        <w:t>I</w:t>
      </w:r>
      <w:r w:rsidR="007961F0">
        <w:rPr>
          <w:rFonts w:ascii="Times New Roman" w:hAnsi="Times New Roman"/>
          <w:sz w:val="30"/>
          <w:szCs w:val="30"/>
          <w:lang w:val="be-BY"/>
        </w:rPr>
        <w:t> </w:t>
      </w:r>
      <w:r w:rsidRPr="001701D3">
        <w:rPr>
          <w:rFonts w:ascii="Times New Roman" w:hAnsi="Times New Roman"/>
          <w:sz w:val="30"/>
          <w:szCs w:val="30"/>
          <w:lang w:val="be-BY"/>
        </w:rPr>
        <w:t>кла</w:t>
      </w:r>
      <w:r w:rsidRPr="001701D3">
        <w:rPr>
          <w:rFonts w:ascii="Times New Roman" w:hAnsi="Times New Roman"/>
          <w:sz w:val="30"/>
          <w:szCs w:val="30"/>
          <w:lang w:val="en-US"/>
        </w:rPr>
        <w:t>c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з беларускай мовай </w:t>
      </w:r>
      <w:r w:rsidRPr="001701D3">
        <w:rPr>
          <w:rFonts w:ascii="Times New Roman" w:hAnsi="Times New Roman"/>
          <w:sz w:val="30"/>
          <w:szCs w:val="30"/>
          <w:lang w:val="be-BY"/>
        </w:rPr>
        <w:lastRenderedPageBreak/>
        <w:t>навучання і выхавання (павышаны ўзровень)// Вучэбныя праграмы па вучэбных прадметах для ўстаноў агульнай сярэдняй адукацыі з беларускай мовай навучання і выхавання. Х</w:t>
      </w:r>
      <w:r w:rsidRPr="001701D3">
        <w:rPr>
          <w:rFonts w:ascii="Times New Roman" w:hAnsi="Times New Roman"/>
          <w:sz w:val="30"/>
          <w:szCs w:val="30"/>
          <w:lang w:val="en-US"/>
        </w:rPr>
        <w:t>I</w:t>
      </w:r>
      <w:r w:rsidRPr="001701D3">
        <w:rPr>
          <w:rFonts w:ascii="Times New Roman" w:hAnsi="Times New Roman"/>
          <w:sz w:val="30"/>
          <w:szCs w:val="30"/>
        </w:rPr>
        <w:t> </w:t>
      </w:r>
      <w:r w:rsidRPr="001701D3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1701D3">
        <w:rPr>
          <w:rFonts w:ascii="Times New Roman" w:hAnsi="Times New Roman"/>
          <w:sz w:val="30"/>
          <w:szCs w:val="30"/>
        </w:rPr>
        <w:t>)</w:t>
      </w:r>
      <w:r w:rsidRPr="001701D3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</w:t>
      </w:r>
      <w:r w:rsidRPr="001701D3">
        <w:rPr>
          <w:rFonts w:ascii="Times New Roman" w:hAnsi="Times New Roman"/>
          <w:sz w:val="30"/>
          <w:szCs w:val="30"/>
        </w:rPr>
        <w:t>6</w:t>
      </w:r>
      <w:r w:rsidRPr="001701D3">
        <w:rPr>
          <w:rFonts w:ascii="Times New Roman" w:hAnsi="Times New Roman"/>
          <w:sz w:val="30"/>
          <w:szCs w:val="30"/>
          <w:lang w:val="be-BY"/>
        </w:rPr>
        <w:t>;</w:t>
      </w:r>
    </w:p>
    <w:p w:rsidR="00C412E1" w:rsidRPr="001701D3" w:rsidRDefault="00C412E1" w:rsidP="00C412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1701D3">
        <w:rPr>
          <w:rFonts w:ascii="Times New Roman" w:hAnsi="Times New Roman"/>
          <w:sz w:val="30"/>
          <w:szCs w:val="30"/>
        </w:rPr>
        <w:t>«Обществоведение»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для Х</w:t>
      </w:r>
      <w:r w:rsidRPr="001701D3">
        <w:rPr>
          <w:rFonts w:ascii="Times New Roman" w:hAnsi="Times New Roman"/>
          <w:sz w:val="30"/>
          <w:szCs w:val="30"/>
          <w:lang w:val="en-US"/>
        </w:rPr>
        <w:t>I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1701D3">
        <w:rPr>
          <w:rFonts w:ascii="Times New Roman" w:hAnsi="Times New Roman"/>
          <w:sz w:val="30"/>
          <w:szCs w:val="30"/>
          <w:lang w:val="en-US"/>
        </w:rPr>
        <w:t>c</w:t>
      </w:r>
      <w:r w:rsidRPr="001701D3">
        <w:rPr>
          <w:rFonts w:ascii="Times New Roman" w:hAnsi="Times New Roman"/>
          <w:sz w:val="30"/>
          <w:szCs w:val="30"/>
        </w:rPr>
        <w:t>а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1701D3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1701D3">
        <w:rPr>
          <w:rFonts w:ascii="Times New Roman" w:hAnsi="Times New Roman"/>
          <w:sz w:val="30"/>
          <w:szCs w:val="30"/>
          <w:lang w:val="be-BY"/>
        </w:rPr>
        <w:t>Х</w:t>
      </w:r>
      <w:r w:rsidRPr="001701D3">
        <w:rPr>
          <w:rFonts w:ascii="Times New Roman" w:hAnsi="Times New Roman"/>
          <w:sz w:val="30"/>
          <w:szCs w:val="30"/>
          <w:lang w:val="en-US"/>
        </w:rPr>
        <w:t>I</w:t>
      </w:r>
      <w:r w:rsidRPr="001701D3">
        <w:rPr>
          <w:rFonts w:ascii="Times New Roman" w:hAnsi="Times New Roman"/>
          <w:sz w:val="30"/>
          <w:szCs w:val="30"/>
        </w:rPr>
        <w:t xml:space="preserve"> класс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1701D3">
        <w:rPr>
          <w:rFonts w:ascii="Times New Roman" w:hAnsi="Times New Roman"/>
          <w:sz w:val="30"/>
          <w:szCs w:val="30"/>
        </w:rPr>
        <w:t>. – Минск: Национальный институт образования, 2016.</w:t>
      </w:r>
    </w:p>
    <w:p w:rsidR="00C412E1" w:rsidRPr="00C412E1" w:rsidRDefault="00C412E1" w:rsidP="00C412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</w:t>
      </w:r>
      <w:hyperlink r:id="rId8" w:history="1"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C412E1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C412E1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9" w:history="1">
        <w:r w:rsidRPr="00C412E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C412E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b/>
          <w:sz w:val="30"/>
          <w:szCs w:val="30"/>
        </w:rPr>
        <w:t>Обращаем внимание</w:t>
      </w:r>
      <w:r w:rsidRPr="001701D3">
        <w:rPr>
          <w:rFonts w:ascii="Times New Roman" w:hAnsi="Times New Roman"/>
          <w:sz w:val="30"/>
          <w:szCs w:val="30"/>
        </w:rPr>
        <w:t>, что обучение учебному предмету «Обществоведение» должно быть направлено на формирование не только предметных, но и метапредметных, и</w:t>
      </w:r>
      <w:r w:rsidRPr="001701D3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1701D3">
        <w:rPr>
          <w:rFonts w:ascii="Times New Roman" w:hAnsi="Times New Roman"/>
          <w:sz w:val="30"/>
          <w:szCs w:val="30"/>
        </w:rPr>
        <w:t>личностных результатов, обеспечивающих способность человека к эффективной деятельности в различных учебных и практических ситуациях.</w:t>
      </w:r>
    </w:p>
    <w:p w:rsidR="00C412E1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7069">
        <w:rPr>
          <w:rFonts w:ascii="Times New Roman" w:hAnsi="Times New Roman"/>
          <w:sz w:val="30"/>
          <w:szCs w:val="30"/>
        </w:rPr>
        <w:t xml:space="preserve">Предметные результаты освоения содержания образования по учебному предмету определены по каждому разделу учебной программы. Метапредметные и личностные результаты освоения учащимися содержания учебного предмета «Обществоведение» определены в </w:t>
      </w:r>
      <w:r w:rsidR="00C32CA3">
        <w:rPr>
          <w:rFonts w:ascii="Times New Roman" w:hAnsi="Times New Roman"/>
          <w:sz w:val="30"/>
          <w:szCs w:val="30"/>
          <w:lang w:val="en-US"/>
        </w:rPr>
        <w:t>g</w:t>
      </w:r>
      <w:r w:rsidRPr="00E37069">
        <w:rPr>
          <w:rFonts w:ascii="Times New Roman" w:hAnsi="Times New Roman"/>
          <w:sz w:val="30"/>
          <w:szCs w:val="30"/>
        </w:rPr>
        <w:t>ояснительной записке к учебной программе. При проектировании каждого урока необходимо тщательно продумывать, какие элементы изучаемого учебного материала, формы, методы, приемы и средства организации учебно-познавательной деятельности учащихся будут способствовать достижению предметных, метапредметных и личностных результатов, предусмотренных учебной программой.</w:t>
      </w:r>
    </w:p>
    <w:p w:rsidR="00FC48AE" w:rsidRDefault="00FC48AE" w:rsidP="00FC4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правового просвещения граждан, формирования в обществе нетерпимости к коррупции, а также содействия гражданам по вопросам защиты их прав при столкновении с коррупционными чиновниками необходимо при изучении тем «Основы административного права» и «Основы уголовного права» в </w:t>
      </w: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</w:rPr>
        <w:t> классе предусмотреть изучение вопросов, связанных с коррупционными проявлениями.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b/>
          <w:sz w:val="30"/>
          <w:szCs w:val="30"/>
        </w:rPr>
        <w:t>В процессе обучения обществоведению рекомендуется реализовывать компетентностный подход</w:t>
      </w:r>
      <w:r w:rsidRPr="001701D3">
        <w:rPr>
          <w:rFonts w:ascii="Times New Roman" w:hAnsi="Times New Roman"/>
          <w:sz w:val="30"/>
          <w:szCs w:val="30"/>
        </w:rPr>
        <w:t xml:space="preserve">, который предполагает создание условий для формирования у обучающихся опыта учебной и практической деятельности с использованием усвоенных знаний, умений и навыков. 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lastRenderedPageBreak/>
        <w:t>Реализации компетентностного подхода будут способствовать: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отражение в целях учебного занятия не только обществоведческих знаний, но и мотивов, способов, опыта деятельности, ценностных ориентаций, которые должны быть освоены учащимися в процессе изучения темы;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тщательный </w:t>
      </w:r>
      <w:r w:rsidRPr="001701D3">
        <w:rPr>
          <w:rFonts w:ascii="Times New Roman" w:hAnsi="Times New Roman"/>
          <w:sz w:val="30"/>
          <w:szCs w:val="30"/>
        </w:rPr>
        <w:t>отбор содержания учебного материала с учетом целей учебного занятия;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использование в процессе обучения учебно-познавательных и практических заданий.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Выполнение учебно-познавательных и практических заданий должно предусматривать: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анализ ситуации, самостоятельное определение того, какие усвоенные знания, умения и навыки необходимы для ее разрешения;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соотнесение изучаемого учебного материала с личным социальным опытом, собственными наблюдениями учащихся, их представлениями о социальной жизни и поведении людей в обществе;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применение знаний и умений по учебным предметам «История Беларуси», «Всемирная история», «География», «Белорусская литература», «Русская литература» и др.;</w:t>
      </w:r>
    </w:p>
    <w:p w:rsidR="00C412E1" w:rsidRPr="001701D3" w:rsidRDefault="00C412E1" w:rsidP="00C4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использование широкого круга источников социальной информации: помимо учебного пособия по обществоведению, рекомендуется работа с нормативными правовыми актами </w:t>
      </w:r>
      <w:r w:rsidR="00C32CA3" w:rsidRPr="00C32CA3">
        <w:rPr>
          <w:rFonts w:ascii="Times New Roman" w:hAnsi="Times New Roman"/>
          <w:sz w:val="30"/>
          <w:szCs w:val="30"/>
        </w:rPr>
        <w:t>Республики Беларусь</w:t>
      </w:r>
      <w:r w:rsidRPr="001701D3">
        <w:rPr>
          <w:rFonts w:ascii="Times New Roman" w:hAnsi="Times New Roman"/>
          <w:sz w:val="30"/>
          <w:szCs w:val="30"/>
        </w:rPr>
        <w:t>, материалами электронных и печатных СМИ, научно-популярной и публицистической литературой.</w:t>
      </w:r>
    </w:p>
    <w:p w:rsidR="00C412E1" w:rsidRPr="0024400F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sz w:val="30"/>
          <w:szCs w:val="30"/>
        </w:rPr>
        <w:t>К 2018/2019</w:t>
      </w:r>
      <w:r w:rsidRPr="00A35C96">
        <w:rPr>
          <w:rFonts w:ascii="Times New Roman" w:hAnsi="Times New Roman"/>
          <w:sz w:val="30"/>
          <w:szCs w:val="30"/>
        </w:rPr>
        <w:t xml:space="preserve"> учебному году издано примерное календарно-тематическое планирование по учебному предмету «Обществоведение» для </w:t>
      </w:r>
      <w:r>
        <w:rPr>
          <w:rFonts w:ascii="Times New Roman" w:hAnsi="Times New Roman"/>
          <w:sz w:val="30"/>
          <w:szCs w:val="30"/>
          <w:lang w:val="en-US"/>
        </w:rPr>
        <w:t>IX</w:t>
      </w:r>
      <w:r w:rsidR="00A4160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(Минск: Национальный институт образования, Аверсэв, 201</w:t>
      </w:r>
      <w:r>
        <w:rPr>
          <w:rFonts w:ascii="Times New Roman" w:hAnsi="Times New Roman"/>
          <w:sz w:val="30"/>
          <w:szCs w:val="30"/>
        </w:rPr>
        <w:t>8</w:t>
      </w:r>
      <w:r w:rsidRPr="00A35C96">
        <w:rPr>
          <w:rFonts w:ascii="Times New Roman" w:hAnsi="Times New Roman"/>
          <w:sz w:val="30"/>
          <w:szCs w:val="30"/>
        </w:rPr>
        <w:t xml:space="preserve">). </w:t>
      </w:r>
      <w:r w:rsidR="007961F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C4BA6">
        <w:rPr>
          <w:rFonts w:ascii="Times New Roman" w:hAnsi="Times New Roman"/>
          <w:sz w:val="30"/>
          <w:szCs w:val="30"/>
        </w:rPr>
        <w:t xml:space="preserve">Примерное </w:t>
      </w:r>
      <w:r w:rsidR="007961F0"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7C4BA6">
        <w:rPr>
          <w:rFonts w:ascii="Times New Roman" w:hAnsi="Times New Roman"/>
          <w:sz w:val="30"/>
          <w:szCs w:val="30"/>
        </w:rPr>
        <w:t xml:space="preserve">календарно-тематическое </w:t>
      </w:r>
      <w:r w:rsidR="007961F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C4BA6">
        <w:rPr>
          <w:rFonts w:ascii="Times New Roman" w:hAnsi="Times New Roman"/>
          <w:sz w:val="30"/>
          <w:szCs w:val="30"/>
        </w:rPr>
        <w:t xml:space="preserve">планирование </w:t>
      </w:r>
      <w:r w:rsidR="007961F0"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7C4BA6">
        <w:rPr>
          <w:rFonts w:ascii="Times New Roman" w:hAnsi="Times New Roman"/>
          <w:sz w:val="30"/>
          <w:szCs w:val="30"/>
        </w:rPr>
        <w:t>для</w:t>
      </w:r>
      <w:r w:rsidR="007961F0">
        <w:rPr>
          <w:rFonts w:ascii="Times New Roman" w:hAnsi="Times New Roman"/>
          <w:sz w:val="30"/>
          <w:szCs w:val="30"/>
          <w:lang w:val="be-BY"/>
        </w:rPr>
        <w:t xml:space="preserve">       </w:t>
      </w:r>
      <w:r>
        <w:rPr>
          <w:rFonts w:ascii="Times New Roman" w:hAnsi="Times New Roman"/>
          <w:sz w:val="30"/>
          <w:szCs w:val="30"/>
          <w:lang w:val="be-BY"/>
        </w:rPr>
        <w:t>Х</w:t>
      </w:r>
      <w:r w:rsidR="00FC48AE">
        <w:rPr>
          <w:rFonts w:ascii="Times New Roman" w:hAnsi="Times New Roman"/>
          <w:sz w:val="30"/>
          <w:szCs w:val="30"/>
          <w:lang w:val="be-BY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="007961F0">
        <w:rPr>
          <w:rFonts w:ascii="Times New Roman" w:hAnsi="Times New Roman"/>
          <w:sz w:val="30"/>
          <w:szCs w:val="30"/>
          <w:lang w:val="be-BY"/>
        </w:rPr>
        <w:t> </w:t>
      </w:r>
      <w:r>
        <w:rPr>
          <w:rFonts w:ascii="Times New Roman" w:hAnsi="Times New Roman"/>
          <w:sz w:val="30"/>
          <w:szCs w:val="30"/>
        </w:rPr>
        <w:t xml:space="preserve">классов </w:t>
      </w:r>
      <w:r w:rsidRPr="007C4BA6">
        <w:rPr>
          <w:rFonts w:ascii="Times New Roman" w:hAnsi="Times New Roman"/>
          <w:sz w:val="30"/>
          <w:szCs w:val="30"/>
        </w:rPr>
        <w:t>(повышенн</w:t>
      </w:r>
      <w:r>
        <w:rPr>
          <w:rFonts w:ascii="Times New Roman" w:hAnsi="Times New Roman"/>
          <w:sz w:val="30"/>
          <w:szCs w:val="30"/>
        </w:rPr>
        <w:t>ый</w:t>
      </w:r>
      <w:r w:rsidRPr="007C4BA6">
        <w:rPr>
          <w:rFonts w:ascii="Times New Roman" w:hAnsi="Times New Roman"/>
          <w:sz w:val="30"/>
          <w:szCs w:val="30"/>
        </w:rPr>
        <w:t xml:space="preserve"> уров</w:t>
      </w:r>
      <w:r>
        <w:rPr>
          <w:rFonts w:ascii="Times New Roman" w:hAnsi="Times New Roman"/>
          <w:sz w:val="30"/>
          <w:szCs w:val="30"/>
        </w:rPr>
        <w:t>ень</w:t>
      </w:r>
      <w:r w:rsidRPr="007C4BA6">
        <w:rPr>
          <w:rFonts w:ascii="Times New Roman" w:hAnsi="Times New Roman"/>
          <w:sz w:val="30"/>
          <w:szCs w:val="30"/>
        </w:rPr>
        <w:t>) размещено на национальном образовательном портале</w:t>
      </w:r>
      <w:r w:rsidRPr="006E4F64">
        <w:rPr>
          <w:rFonts w:ascii="Times New Roman" w:hAnsi="Times New Roman"/>
          <w:sz w:val="30"/>
          <w:szCs w:val="30"/>
        </w:rPr>
        <w:t xml:space="preserve">: </w:t>
      </w:r>
      <w:hyperlink r:id="rId10" w:history="1"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C412E1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C412E1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r w:rsidRPr="00C412E1">
        <w:rPr>
          <w:rFonts w:ascii="Times New Roman" w:hAnsi="Times New Roman" w:cs="Times New Roman"/>
          <w:b/>
          <w:i/>
          <w:color w:val="548DD4"/>
          <w:sz w:val="30"/>
          <w:szCs w:val="30"/>
          <w:u w:val="single"/>
        </w:rPr>
        <w:t>Обществоведение</w:t>
      </w:r>
      <w:r w:rsidRPr="00C412E1">
        <w:rPr>
          <w:rFonts w:ascii="Times New Roman" w:hAnsi="Times New Roman" w:cs="Times New Roman"/>
          <w:i/>
          <w:sz w:val="30"/>
          <w:szCs w:val="30"/>
          <w:u w:val="single"/>
          <w:lang w:eastAsia="ru-RU"/>
        </w:rPr>
        <w:t xml:space="preserve">. 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В примерном календарно-тематическом планировании по учебному предмету рекомендованы формы и методы изучения тем учебной программы. При проведении уроков закрепления, систематизации, обобщения знаний и контроля усвоения содержания образования по соответствующему разделу в классном журнале необходимо сделать записи: </w:t>
      </w:r>
      <w:r w:rsidRPr="001701D3">
        <w:rPr>
          <w:rFonts w:ascii="Times New Roman" w:hAnsi="Times New Roman"/>
          <w:i/>
          <w:sz w:val="30"/>
          <w:szCs w:val="30"/>
        </w:rPr>
        <w:t>«Практикум по теме…», «Защита проектов по теме…»,</w:t>
      </w:r>
      <w:r w:rsidRPr="001701D3">
        <w:rPr>
          <w:rFonts w:ascii="Times New Roman" w:hAnsi="Times New Roman"/>
          <w:sz w:val="30"/>
          <w:szCs w:val="30"/>
        </w:rPr>
        <w:t xml:space="preserve"> </w:t>
      </w:r>
      <w:r w:rsidRPr="001701D3">
        <w:rPr>
          <w:rFonts w:ascii="Times New Roman" w:hAnsi="Times New Roman"/>
          <w:i/>
          <w:sz w:val="30"/>
          <w:szCs w:val="30"/>
        </w:rPr>
        <w:t>«Обобщение по разделу…», «Контроль по разделу…».</w:t>
      </w:r>
    </w:p>
    <w:p w:rsidR="00C412E1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01D3">
        <w:rPr>
          <w:rFonts w:ascii="Times New Roman" w:hAnsi="Times New Roman"/>
          <w:b/>
          <w:sz w:val="30"/>
          <w:szCs w:val="30"/>
        </w:rPr>
        <w:t>Обращаем внимание</w:t>
      </w:r>
      <w:r w:rsidRPr="001701D3">
        <w:rPr>
          <w:rFonts w:ascii="Times New Roman" w:hAnsi="Times New Roman"/>
          <w:sz w:val="30"/>
          <w:szCs w:val="30"/>
        </w:rPr>
        <w:t xml:space="preserve">, что </w:t>
      </w:r>
      <w:r>
        <w:rPr>
          <w:rFonts w:ascii="Times New Roman" w:hAnsi="Times New Roman"/>
          <w:sz w:val="30"/>
          <w:szCs w:val="30"/>
        </w:rPr>
        <w:t xml:space="preserve">необходимо </w:t>
      </w:r>
      <w:r w:rsidRPr="001701D3">
        <w:rPr>
          <w:rFonts w:ascii="Times New Roman" w:hAnsi="Times New Roman"/>
          <w:sz w:val="30"/>
          <w:szCs w:val="30"/>
        </w:rPr>
        <w:t xml:space="preserve">разъяснять учащимся содержание, порядок и приемы выполнения полученных ими домашних </w:t>
      </w:r>
      <w:r w:rsidRPr="001701D3">
        <w:rPr>
          <w:rFonts w:ascii="Times New Roman" w:hAnsi="Times New Roman"/>
          <w:sz w:val="30"/>
          <w:szCs w:val="30"/>
        </w:rPr>
        <w:lastRenderedPageBreak/>
        <w:t xml:space="preserve">заданий. Проектные и творческие задания, требующие использования дополнительной литературы, </w:t>
      </w:r>
      <w:r w:rsidRPr="001701D3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CDA">
        <w:rPr>
          <w:rFonts w:ascii="Times New Roman" w:hAnsi="Times New Roman"/>
          <w:b/>
          <w:sz w:val="30"/>
          <w:szCs w:val="30"/>
          <w:lang w:eastAsia="ru-RU"/>
        </w:rPr>
        <w:t>При определении домашнего задания рекомендуется ориентироваться на примерное календарно-тематическое планирование по учебному предмету</w:t>
      </w:r>
      <w:r>
        <w:rPr>
          <w:rFonts w:ascii="Times New Roman" w:hAnsi="Times New Roman"/>
          <w:sz w:val="30"/>
          <w:szCs w:val="30"/>
          <w:lang w:eastAsia="ru-RU"/>
        </w:rPr>
        <w:t xml:space="preserve"> «Обществоведение», в котором определено примерное домашнее задание по каждому учебному занятию.</w:t>
      </w:r>
    </w:p>
    <w:p w:rsidR="00C412E1" w:rsidRPr="001701D3" w:rsidRDefault="00C412E1" w:rsidP="00C412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caps/>
          <w:sz w:val="30"/>
          <w:szCs w:val="30"/>
        </w:rPr>
        <w:t>У</w:t>
      </w:r>
      <w:r w:rsidRPr="001701D3">
        <w:rPr>
          <w:rFonts w:ascii="Times New Roman" w:hAnsi="Times New Roman"/>
          <w:sz w:val="30"/>
          <w:szCs w:val="30"/>
        </w:rPr>
        <w:t>чащиеся Х</w:t>
      </w:r>
      <w:r w:rsidR="00A41600">
        <w:rPr>
          <w:rFonts w:ascii="Times New Roman" w:hAnsi="Times New Roman"/>
          <w:sz w:val="30"/>
          <w:szCs w:val="30"/>
        </w:rPr>
        <w:t>-</w:t>
      </w:r>
      <w:r w:rsidRPr="001701D3">
        <w:rPr>
          <w:rFonts w:ascii="Times New Roman" w:hAnsi="Times New Roman"/>
          <w:sz w:val="30"/>
          <w:szCs w:val="30"/>
          <w:lang w:val="en-US"/>
        </w:rPr>
        <w:t>XI</w:t>
      </w:r>
      <w:r w:rsidRPr="001701D3">
        <w:rPr>
          <w:rFonts w:ascii="Times New Roman" w:hAnsi="Times New Roman"/>
          <w:sz w:val="30"/>
          <w:szCs w:val="30"/>
        </w:rPr>
        <w:t xml:space="preserve"> классов имеют возможность изучать обществоведение на базовом и повышенном уровнях. 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В учебной программе по обществоведению </w:t>
      </w:r>
      <w:r w:rsidRPr="001701D3">
        <w:rPr>
          <w:rFonts w:ascii="Times New Roman" w:hAnsi="Times New Roman"/>
          <w:i/>
          <w:sz w:val="30"/>
          <w:szCs w:val="30"/>
          <w:lang w:val="be-BY"/>
        </w:rPr>
        <w:t xml:space="preserve">предметные </w:t>
      </w:r>
      <w:r w:rsidRPr="001701D3">
        <w:rPr>
          <w:rFonts w:ascii="Times New Roman" w:hAnsi="Times New Roman"/>
          <w:i/>
          <w:sz w:val="30"/>
          <w:szCs w:val="30"/>
        </w:rPr>
        <w:t>результаты</w:t>
      </w:r>
      <w:r w:rsidRPr="001701D3">
        <w:rPr>
          <w:rFonts w:ascii="Times New Roman" w:hAnsi="Times New Roman"/>
          <w:sz w:val="30"/>
          <w:szCs w:val="30"/>
        </w:rPr>
        <w:t xml:space="preserve"> освоения учащимися</w:t>
      </w:r>
      <w:r w:rsidR="00DB664A">
        <w:rPr>
          <w:rFonts w:ascii="Times New Roman" w:hAnsi="Times New Roman"/>
          <w:sz w:val="30"/>
          <w:szCs w:val="30"/>
          <w:lang w:val="be-BY"/>
        </w:rPr>
        <w:t> </w:t>
      </w:r>
      <w:r w:rsidRPr="001701D3">
        <w:rPr>
          <w:rFonts w:ascii="Times New Roman" w:hAnsi="Times New Roman"/>
          <w:sz w:val="30"/>
          <w:szCs w:val="30"/>
        </w:rPr>
        <w:t>Х</w:t>
      </w:r>
      <w:r w:rsidR="00A41600">
        <w:rPr>
          <w:rFonts w:ascii="Times New Roman" w:hAnsi="Times New Roman"/>
          <w:sz w:val="30"/>
          <w:szCs w:val="30"/>
        </w:rPr>
        <w:t>-</w:t>
      </w:r>
      <w:r w:rsidRPr="001701D3">
        <w:rPr>
          <w:rFonts w:ascii="Times New Roman" w:hAnsi="Times New Roman"/>
          <w:sz w:val="30"/>
          <w:szCs w:val="30"/>
          <w:lang w:val="en-US"/>
        </w:rPr>
        <w:t>XI</w:t>
      </w:r>
      <w:r w:rsidR="00DB664A">
        <w:rPr>
          <w:rFonts w:ascii="Times New Roman" w:hAnsi="Times New Roman"/>
          <w:sz w:val="30"/>
          <w:szCs w:val="30"/>
          <w:lang w:val="be-BY"/>
        </w:rPr>
        <w:t> </w:t>
      </w:r>
      <w:r w:rsidRPr="001701D3">
        <w:rPr>
          <w:rFonts w:ascii="Times New Roman" w:hAnsi="Times New Roman"/>
          <w:sz w:val="30"/>
          <w:szCs w:val="30"/>
        </w:rPr>
        <w:t>классов содержания учебного предмета устанавливаются на</w:t>
      </w:r>
      <w:r>
        <w:rPr>
          <w:rFonts w:ascii="Times New Roman" w:hAnsi="Times New Roman"/>
          <w:sz w:val="30"/>
          <w:szCs w:val="30"/>
        </w:rPr>
        <w:t xml:space="preserve"> базовом и повышенном уровнях. </w:t>
      </w:r>
      <w:r w:rsidRPr="001701D3">
        <w:rPr>
          <w:rFonts w:ascii="Times New Roman" w:hAnsi="Times New Roman"/>
          <w:b/>
          <w:sz w:val="30"/>
          <w:szCs w:val="30"/>
          <w:lang w:val="be-BY"/>
        </w:rPr>
        <w:t>Обращаем внимание</w:t>
      </w:r>
      <w:r w:rsidRPr="001701D3">
        <w:rPr>
          <w:rFonts w:ascii="Times New Roman" w:hAnsi="Times New Roman"/>
          <w:sz w:val="30"/>
          <w:szCs w:val="30"/>
          <w:lang w:val="be-BY"/>
        </w:rPr>
        <w:t xml:space="preserve">, что повышенный уровень изучения обществоведения предполагает не только увеличение объема учебного материала, но и более высокие требования к результатам освоения содержания образования по учебному предмету. </w:t>
      </w:r>
    </w:p>
    <w:p w:rsidR="00C412E1" w:rsidRPr="001701D3" w:rsidRDefault="00C412E1" w:rsidP="00C412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701D3">
        <w:rPr>
          <w:rFonts w:ascii="Times New Roman" w:hAnsi="Times New Roman"/>
          <w:sz w:val="30"/>
          <w:szCs w:val="30"/>
        </w:rPr>
        <w:t xml:space="preserve">В связи с проведением в 2019 году в Республике Беларусь </w:t>
      </w:r>
      <w:r w:rsidRPr="001701D3">
        <w:rPr>
          <w:rFonts w:ascii="Times New Roman" w:hAnsi="Times New Roman"/>
          <w:sz w:val="30"/>
          <w:szCs w:val="30"/>
          <w:lang w:val="en-US"/>
        </w:rPr>
        <w:t>II</w:t>
      </w:r>
      <w:r w:rsidRPr="001701D3">
        <w:rPr>
          <w:rFonts w:ascii="Times New Roman" w:hAnsi="Times New Roman"/>
          <w:sz w:val="30"/>
          <w:szCs w:val="30"/>
        </w:rPr>
        <w:t> Европейских игр</w:t>
      </w:r>
      <w:r w:rsidRPr="001701D3">
        <w:rPr>
          <w:rFonts w:ascii="Times New Roman" w:hAnsi="Times New Roman"/>
          <w:b/>
          <w:sz w:val="30"/>
          <w:szCs w:val="30"/>
        </w:rPr>
        <w:t xml:space="preserve"> </w:t>
      </w:r>
      <w:r w:rsidRPr="001701D3">
        <w:rPr>
          <w:rFonts w:ascii="Times New Roman" w:hAnsi="Times New Roman"/>
          <w:sz w:val="30"/>
          <w:szCs w:val="30"/>
        </w:rPr>
        <w:t>при изучении темы</w:t>
      </w:r>
      <w:r w:rsidRPr="001701D3">
        <w:rPr>
          <w:rFonts w:ascii="Times New Roman" w:hAnsi="Times New Roman"/>
          <w:b/>
          <w:sz w:val="30"/>
          <w:szCs w:val="30"/>
        </w:rPr>
        <w:t xml:space="preserve"> </w:t>
      </w:r>
      <w:r w:rsidRPr="001701D3">
        <w:rPr>
          <w:rFonts w:ascii="Times New Roman" w:hAnsi="Times New Roman"/>
          <w:sz w:val="30"/>
          <w:szCs w:val="30"/>
          <w:shd w:val="clear" w:color="auto" w:fill="FFFFFF"/>
        </w:rPr>
        <w:t>«Развитие культуры и укрепление здоровья нации» (</w:t>
      </w:r>
      <w:r w:rsidRPr="001701D3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XI</w:t>
      </w:r>
      <w:r w:rsidRPr="001701D3">
        <w:rPr>
          <w:rFonts w:ascii="Times New Roman" w:hAnsi="Times New Roman"/>
          <w:sz w:val="30"/>
          <w:szCs w:val="30"/>
          <w:shd w:val="clear" w:color="auto" w:fill="FFFFFF"/>
        </w:rPr>
        <w:t xml:space="preserve"> класс)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олимпизме, чувства сопричастности к борьбе спортсменов своей Родины на мировых аренах. </w:t>
      </w:r>
    </w:p>
    <w:p w:rsidR="00C412E1" w:rsidRPr="00C412E1" w:rsidRDefault="00C412E1" w:rsidP="00C4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Дополнительные материалы для изучения учебного предмета на базовом и повышенном уровнях размещены на национальном образовательном портале </w:t>
      </w:r>
      <w:r w:rsidRPr="00C412E1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(</w:t>
      </w:r>
      <w:hyperlink r:id="rId11" w:history="1"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C412E1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C412E1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2" w:history="1">
        <w:r w:rsidRPr="00C412E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C412E1">
        <w:rPr>
          <w:rFonts w:ascii="Times New Roman" w:hAnsi="Times New Roman" w:cs="Times New Roman"/>
          <w:sz w:val="30"/>
          <w:szCs w:val="30"/>
        </w:rPr>
        <w:t>.</w:t>
      </w:r>
    </w:p>
    <w:p w:rsidR="00C412E1" w:rsidRPr="00C412E1" w:rsidRDefault="00C412E1" w:rsidP="00C412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«Обществоведение» в 2018/2019 учебном году размещена на национальном образовательном портале: </w:t>
      </w:r>
      <w:hyperlink r:id="rId13" w:history="1"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C412E1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C412E1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C412E1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4" w:history="1">
        <w:r w:rsidRPr="00C412E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C412E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1701D3">
        <w:rPr>
          <w:rFonts w:ascii="Times New Roman" w:hAnsi="Times New Roman"/>
          <w:b/>
          <w:sz w:val="30"/>
          <w:szCs w:val="30"/>
          <w:lang w:eastAsia="ru-RU"/>
        </w:rPr>
        <w:t xml:space="preserve">Для организации деятельности </w:t>
      </w:r>
      <w:r w:rsidRPr="001701D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методических формирований учителей 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истории и </w:t>
      </w:r>
      <w:r w:rsidRPr="001701D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обществоведения </w:t>
      </w:r>
      <w:r w:rsidRPr="001701D3">
        <w:rPr>
          <w:rFonts w:ascii="Times New Roman" w:hAnsi="Times New Roman"/>
          <w:b/>
          <w:sz w:val="30"/>
          <w:szCs w:val="30"/>
          <w:lang w:eastAsia="ru-RU"/>
        </w:rPr>
        <w:t>в 2018/2019 учебном году предлагается единая тема</w:t>
      </w:r>
      <w:r w:rsidRPr="001701D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701D3">
        <w:rPr>
          <w:rFonts w:ascii="Times New Roman" w:hAnsi="Times New Roman"/>
          <w:i/>
          <w:iCs/>
          <w:sz w:val="30"/>
          <w:szCs w:val="30"/>
          <w:lang w:eastAsia="ru-RU"/>
        </w:rPr>
        <w:t>«Реализация современных дидактических подходов в преподавании истории и обществоведения»</w:t>
      </w:r>
      <w:r w:rsidRPr="001701D3">
        <w:rPr>
          <w:rFonts w:ascii="Times New Roman" w:hAnsi="Times New Roman"/>
          <w:iCs/>
          <w:sz w:val="30"/>
          <w:szCs w:val="30"/>
          <w:lang w:eastAsia="ru-RU"/>
        </w:rPr>
        <w:t>.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b/>
          <w:bCs/>
          <w:sz w:val="30"/>
          <w:szCs w:val="30"/>
        </w:rPr>
        <w:t xml:space="preserve">На августовской предметной секции рекомендуется обсудить </w:t>
      </w:r>
      <w:r w:rsidRPr="001701D3">
        <w:rPr>
          <w:rFonts w:ascii="Times New Roman" w:hAnsi="Times New Roman"/>
          <w:b/>
          <w:sz w:val="30"/>
          <w:szCs w:val="30"/>
        </w:rPr>
        <w:t>следующие вопросы</w:t>
      </w:r>
      <w:r w:rsidRPr="001701D3">
        <w:rPr>
          <w:rFonts w:ascii="Times New Roman" w:hAnsi="Times New Roman"/>
          <w:sz w:val="30"/>
          <w:szCs w:val="30"/>
        </w:rPr>
        <w:t>: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1. </w:t>
      </w:r>
      <w:r w:rsidRPr="001701D3">
        <w:rPr>
          <w:rFonts w:ascii="Times New Roman" w:hAnsi="Times New Roman"/>
          <w:i/>
          <w:sz w:val="30"/>
          <w:szCs w:val="30"/>
        </w:rPr>
        <w:t xml:space="preserve">Научно-методическое обеспечение преподавания учебного предмета «Обществоведение в 2018/2019 учебном году: 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учебные программы, примерное календарно-тематическое планирование</w:t>
      </w:r>
      <w:r w:rsidRPr="001701D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01D3">
        <w:rPr>
          <w:rFonts w:ascii="Times New Roman" w:hAnsi="Times New Roman"/>
          <w:sz w:val="30"/>
          <w:szCs w:val="30"/>
        </w:rPr>
        <w:t xml:space="preserve">учебные пособия, электронные образовательные ресурсы </w:t>
      </w:r>
      <w:r w:rsidRPr="001701D3">
        <w:rPr>
          <w:rFonts w:ascii="Times New Roman" w:hAnsi="Times New Roman"/>
          <w:sz w:val="30"/>
          <w:szCs w:val="30"/>
        </w:rPr>
        <w:lastRenderedPageBreak/>
        <w:t xml:space="preserve">по учебному предмету «Обществоведение» и особенности их использования в образовательном процессе; 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  <w:lang w:eastAsia="ru-RU"/>
        </w:rPr>
        <w:t xml:space="preserve">нормативный правовой, научно-методический и организационный аспекты изучения учебного предмета «Обществоведение» на повышенном уровне в </w:t>
      </w:r>
      <w:r w:rsidRPr="001701D3">
        <w:rPr>
          <w:rFonts w:ascii="Times New Roman" w:hAnsi="Times New Roman"/>
          <w:sz w:val="30"/>
          <w:szCs w:val="30"/>
          <w:lang w:val="en-US" w:eastAsia="ru-RU"/>
        </w:rPr>
        <w:t>X</w:t>
      </w:r>
      <w:r w:rsidR="00A41600">
        <w:rPr>
          <w:rFonts w:ascii="Times New Roman" w:hAnsi="Times New Roman"/>
          <w:sz w:val="30"/>
          <w:szCs w:val="30"/>
          <w:lang w:eastAsia="ru-RU"/>
        </w:rPr>
        <w:t>-</w:t>
      </w:r>
      <w:r w:rsidRPr="001701D3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1701D3">
        <w:rPr>
          <w:rFonts w:ascii="Times New Roman" w:hAnsi="Times New Roman"/>
          <w:sz w:val="30"/>
          <w:szCs w:val="30"/>
          <w:lang w:eastAsia="ru-RU"/>
        </w:rPr>
        <w:t xml:space="preserve"> классах;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1701D3">
        <w:rPr>
          <w:rFonts w:ascii="Times New Roman" w:hAnsi="Times New Roman"/>
          <w:sz w:val="30"/>
          <w:szCs w:val="30"/>
          <w:lang w:eastAsia="ru-RU"/>
        </w:rPr>
        <w:t>учебно-методическое обеспечение факультативных занятий по обществоведению</w:t>
      </w:r>
      <w:r w:rsidRPr="001701D3">
        <w:rPr>
          <w:rFonts w:ascii="Times New Roman" w:hAnsi="Times New Roman"/>
          <w:sz w:val="30"/>
          <w:szCs w:val="30"/>
        </w:rPr>
        <w:t xml:space="preserve"> </w:t>
      </w:r>
      <w:r w:rsidRPr="001701D3">
        <w:rPr>
          <w:rFonts w:ascii="Times New Roman" w:hAnsi="Times New Roman"/>
          <w:sz w:val="30"/>
          <w:szCs w:val="30"/>
          <w:lang w:eastAsia="ru-RU"/>
        </w:rPr>
        <w:t>и особенности их проведения.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2. </w:t>
      </w:r>
      <w:r w:rsidRPr="001701D3">
        <w:rPr>
          <w:rFonts w:ascii="Times New Roman" w:hAnsi="Times New Roman"/>
          <w:i/>
          <w:sz w:val="30"/>
          <w:szCs w:val="30"/>
        </w:rPr>
        <w:t>Национальный образовательный портал: информационно-методическая поддержка образовательного процесса по учебному предмету «Обществоведение».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3. </w:t>
      </w:r>
      <w:r w:rsidRPr="001701D3">
        <w:rPr>
          <w:rFonts w:ascii="Times New Roman" w:hAnsi="Times New Roman"/>
          <w:i/>
          <w:sz w:val="30"/>
          <w:szCs w:val="30"/>
        </w:rPr>
        <w:t>Работа методических формирований</w:t>
      </w:r>
      <w:r w:rsidRPr="001701D3">
        <w:rPr>
          <w:rFonts w:ascii="Times New Roman" w:hAnsi="Times New Roman"/>
          <w:sz w:val="30"/>
          <w:szCs w:val="30"/>
        </w:rPr>
        <w:t>: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анализ результатов методической работы в 2017/2018 учебном году; 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обеспечение наставничества молодых специалистов, работы школ молодых учителей;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01D3">
        <w:rPr>
          <w:rFonts w:ascii="Times New Roman" w:hAnsi="Times New Roman"/>
          <w:sz w:val="30"/>
          <w:szCs w:val="30"/>
        </w:rPr>
        <w:t>планирование работы методических формирований в 2018/2019</w:t>
      </w:r>
      <w:r w:rsidR="00DB664A">
        <w:rPr>
          <w:rFonts w:ascii="Times New Roman" w:hAnsi="Times New Roman"/>
          <w:sz w:val="30"/>
          <w:szCs w:val="30"/>
          <w:lang w:val="be-BY"/>
        </w:rPr>
        <w:t> </w:t>
      </w:r>
      <w:r w:rsidRPr="001701D3">
        <w:rPr>
          <w:rFonts w:ascii="Times New Roman" w:hAnsi="Times New Roman"/>
          <w:sz w:val="30"/>
          <w:szCs w:val="30"/>
        </w:rPr>
        <w:t>учебном году</w:t>
      </w:r>
      <w:r w:rsidRPr="001701D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701D3">
        <w:rPr>
          <w:rFonts w:ascii="Times New Roman" w:hAnsi="Times New Roman"/>
          <w:sz w:val="30"/>
          <w:szCs w:val="30"/>
        </w:rPr>
        <w:t>с учетом образовательного и квалификационного уровней педагогических работников, их профессиональных интересов, запросов, умений и навыков</w:t>
      </w:r>
      <w:r w:rsidRPr="001701D3">
        <w:rPr>
          <w:rFonts w:ascii="Times New Roman" w:hAnsi="Times New Roman"/>
          <w:sz w:val="30"/>
          <w:szCs w:val="30"/>
          <w:lang w:eastAsia="ru-RU"/>
        </w:rPr>
        <w:t>.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b/>
          <w:sz w:val="30"/>
          <w:szCs w:val="30"/>
        </w:rPr>
        <w:t xml:space="preserve">В течение учебного года на заседаниях методических формирований учителей обществоведения </w:t>
      </w:r>
      <w:r w:rsidRPr="001701D3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реализаци</w:t>
      </w:r>
      <w:r>
        <w:rPr>
          <w:rFonts w:ascii="Times New Roman" w:hAnsi="Times New Roman"/>
          <w:sz w:val="30"/>
          <w:szCs w:val="30"/>
        </w:rPr>
        <w:t>я</w:t>
      </w:r>
      <w:r w:rsidRPr="001701D3">
        <w:rPr>
          <w:rFonts w:ascii="Times New Roman" w:hAnsi="Times New Roman"/>
          <w:sz w:val="30"/>
          <w:szCs w:val="30"/>
        </w:rPr>
        <w:t xml:space="preserve"> компетентностного подхода в процессе </w:t>
      </w:r>
      <w:r>
        <w:rPr>
          <w:rFonts w:ascii="Times New Roman" w:hAnsi="Times New Roman"/>
          <w:sz w:val="30"/>
          <w:szCs w:val="30"/>
        </w:rPr>
        <w:t>обучения</w:t>
      </w:r>
      <w:r w:rsidRPr="001701D3">
        <w:rPr>
          <w:rFonts w:ascii="Times New Roman" w:hAnsi="Times New Roman"/>
          <w:sz w:val="30"/>
          <w:szCs w:val="30"/>
        </w:rPr>
        <w:t xml:space="preserve"> обществоведени</w:t>
      </w:r>
      <w:r>
        <w:rPr>
          <w:rFonts w:ascii="Times New Roman" w:hAnsi="Times New Roman"/>
          <w:sz w:val="30"/>
          <w:szCs w:val="30"/>
        </w:rPr>
        <w:t>ю</w:t>
      </w:r>
      <w:r w:rsidRPr="001701D3">
        <w:rPr>
          <w:rFonts w:ascii="Times New Roman" w:hAnsi="Times New Roman"/>
          <w:sz w:val="30"/>
          <w:szCs w:val="30"/>
        </w:rPr>
        <w:t>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реализация современных дидактических подходов в </w:t>
      </w:r>
      <w:r>
        <w:rPr>
          <w:rFonts w:ascii="Times New Roman" w:hAnsi="Times New Roman"/>
          <w:sz w:val="30"/>
          <w:szCs w:val="30"/>
        </w:rPr>
        <w:t xml:space="preserve">обучении </w:t>
      </w:r>
      <w:r w:rsidRPr="001701D3">
        <w:rPr>
          <w:rFonts w:ascii="Times New Roman" w:hAnsi="Times New Roman"/>
          <w:sz w:val="30"/>
          <w:szCs w:val="30"/>
        </w:rPr>
        <w:t>обществоведени</w:t>
      </w:r>
      <w:r>
        <w:rPr>
          <w:rFonts w:ascii="Times New Roman" w:hAnsi="Times New Roman"/>
          <w:sz w:val="30"/>
          <w:szCs w:val="30"/>
        </w:rPr>
        <w:t>ю</w:t>
      </w:r>
      <w:r w:rsidRPr="001701D3">
        <w:rPr>
          <w:rFonts w:ascii="Times New Roman" w:hAnsi="Times New Roman"/>
          <w:sz w:val="30"/>
          <w:szCs w:val="30"/>
        </w:rPr>
        <w:t xml:space="preserve"> на базовом и повышенном уровнях;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современные подходы к проектированию учебных занятий по обществоведению с учетом новых трендов в образовании: </w:t>
      </w:r>
      <w:r w:rsidRPr="001701D3">
        <w:rPr>
          <w:rFonts w:ascii="Times New Roman" w:hAnsi="Times New Roman"/>
          <w:bCs/>
          <w:sz w:val="30"/>
          <w:szCs w:val="30"/>
        </w:rPr>
        <w:t>медиаобразование, «смешанное» обучение, «перевернутый» урок, гексагональное обучение, инфографика, безопасное поведение в социальных сетях и др.</w:t>
      </w:r>
      <w:r w:rsidRPr="001701D3">
        <w:rPr>
          <w:rFonts w:ascii="Times New Roman" w:hAnsi="Times New Roman"/>
          <w:sz w:val="30"/>
          <w:szCs w:val="30"/>
        </w:rPr>
        <w:t>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 xml:space="preserve">методические особенности использования </w:t>
      </w:r>
      <w:r w:rsidR="00C32CA3">
        <w:rPr>
          <w:rFonts w:ascii="Times New Roman" w:hAnsi="Times New Roman"/>
          <w:sz w:val="30"/>
          <w:szCs w:val="30"/>
        </w:rPr>
        <w:t>информационно-коммуника</w:t>
      </w:r>
      <w:r w:rsidR="00450A82">
        <w:rPr>
          <w:rFonts w:ascii="Times New Roman" w:hAnsi="Times New Roman"/>
          <w:sz w:val="30"/>
          <w:szCs w:val="30"/>
        </w:rPr>
        <w:t>ционных технологий</w:t>
      </w:r>
      <w:r w:rsidRPr="001701D3">
        <w:rPr>
          <w:rFonts w:ascii="Times New Roman" w:hAnsi="Times New Roman"/>
          <w:sz w:val="30"/>
          <w:szCs w:val="30"/>
        </w:rPr>
        <w:t xml:space="preserve"> </w:t>
      </w:r>
      <w:r w:rsidRPr="001701D3">
        <w:rPr>
          <w:rFonts w:ascii="Times New Roman" w:hAnsi="Times New Roman"/>
          <w:bCs/>
          <w:sz w:val="30"/>
          <w:szCs w:val="30"/>
        </w:rPr>
        <w:t xml:space="preserve">и </w:t>
      </w:r>
      <w:r w:rsidR="00450A82">
        <w:rPr>
          <w:rFonts w:ascii="Times New Roman" w:hAnsi="Times New Roman"/>
          <w:bCs/>
          <w:sz w:val="30"/>
          <w:szCs w:val="30"/>
        </w:rPr>
        <w:t>ЭОР</w:t>
      </w:r>
      <w:r w:rsidRPr="001701D3">
        <w:rPr>
          <w:rFonts w:ascii="Times New Roman" w:hAnsi="Times New Roman"/>
          <w:bCs/>
          <w:sz w:val="30"/>
          <w:szCs w:val="30"/>
        </w:rPr>
        <w:t xml:space="preserve"> </w:t>
      </w:r>
      <w:r w:rsidRPr="001701D3">
        <w:rPr>
          <w:rFonts w:ascii="Times New Roman" w:hAnsi="Times New Roman"/>
          <w:sz w:val="30"/>
          <w:szCs w:val="30"/>
        </w:rPr>
        <w:t>в образовательном процессе по обществоведению;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формы и методы допрофильной подготовки на учебных и факультативных занятиях по обществоведению;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методы, приемы, средства развития познавательных интересов, интеллектуальных и творческих способностей учащихся в процессе обучения обществоведению;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</w:rPr>
        <w:t>формирование личностных и метапредметных результатов освоения содержания образования по учебному предмету «Обществоведение»;</w:t>
      </w:r>
    </w:p>
    <w:p w:rsidR="00C412E1" w:rsidRPr="001701D3" w:rsidRDefault="00C412E1" w:rsidP="00C4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01D3">
        <w:rPr>
          <w:rFonts w:ascii="Times New Roman" w:hAnsi="Times New Roman"/>
          <w:sz w:val="30"/>
          <w:szCs w:val="30"/>
          <w:lang w:eastAsia="ru-RU"/>
        </w:rPr>
        <w:lastRenderedPageBreak/>
        <w:t>расширение и углубление знаний учащихся по обществоведению во внеучебной работе (шестой школьный день)</w:t>
      </w:r>
      <w:r w:rsidRPr="001701D3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C412E1" w:rsidRPr="001701D3" w:rsidSect="00454501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4A1" w:rsidRDefault="008814A1" w:rsidP="004F15F3">
      <w:pPr>
        <w:spacing w:after="0" w:line="240" w:lineRule="auto"/>
      </w:pPr>
      <w:r>
        <w:separator/>
      </w:r>
    </w:p>
  </w:endnote>
  <w:endnote w:type="continuationSeparator" w:id="0">
    <w:p w:rsidR="008814A1" w:rsidRDefault="008814A1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F1">
          <w:rPr>
            <w:noProof/>
          </w:rPr>
          <w:t>6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4A1" w:rsidRDefault="008814A1" w:rsidP="004F15F3">
      <w:pPr>
        <w:spacing w:after="0" w:line="240" w:lineRule="auto"/>
      </w:pPr>
      <w:r>
        <w:separator/>
      </w:r>
    </w:p>
  </w:footnote>
  <w:footnote w:type="continuationSeparator" w:id="0">
    <w:p w:rsidR="008814A1" w:rsidRDefault="008814A1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C52F1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14A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93598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u.by/ru/homepage/obrazovatelnyj-protsess-2017-2018-uchebnyj-god/202-uchebnye-predmety-v-xi-klassy/1285-obshchestvovedeni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5-obshchestvovedenie.html" TargetMode="External"/><Relationship Id="rId14" Type="http://schemas.openxmlformats.org/officeDocument/2006/relationships/hyperlink" Target="http://adu.by/ru/homepage/obrazovatelnyj-protsess-2017-2018-uchebnyj-god/202-uchebnye-predmety-v-xi-klassy/1285-obshchestvove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870C-3D87-488D-BB8B-4A4CFC61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2018-07-19T06:38:00Z</dcterms:created>
  <dcterms:modified xsi:type="dcterms:W3CDTF">2018-07-19T06:38:00Z</dcterms:modified>
</cp:coreProperties>
</file>